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F" w:rsidRDefault="004545CF" w:rsidP="004545C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545CF" w:rsidRDefault="004545CF" w:rsidP="004545C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Дагестан</w:t>
      </w:r>
    </w:p>
    <w:p w:rsidR="004545CF" w:rsidRDefault="00E96C36" w:rsidP="00E96C36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</w:t>
      </w:r>
      <w:r w:rsidR="004545CF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КХ 16052019/2020</w:t>
      </w:r>
    </w:p>
    <w:p w:rsidR="004545CF" w:rsidRDefault="004545CF" w:rsidP="004545C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Творения-Человек Мерой Синтеза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ИВО Синтеза Частей Человека Мастерством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ИВО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545CF" w:rsidRDefault="004545CF" w:rsidP="004545C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02B83" w:rsidRPr="004545CF" w:rsidRDefault="004545CF" w:rsidP="004545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262057 ИЦ, Дагестан,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в </w:t>
      </w:r>
      <w:r w:rsidR="00232033">
        <w:rPr>
          <w:rFonts w:ascii="Times New Roman" w:hAnsi="Times New Roman" w:cs="Times New Roman"/>
          <w:color w:val="FF0000"/>
          <w:sz w:val="24"/>
        </w:rPr>
        <w:t>Республике Дагестан  МГК</w:t>
      </w:r>
      <w:r>
        <w:rPr>
          <w:rFonts w:ascii="Times New Roman" w:hAnsi="Times New Roman" w:cs="Times New Roman"/>
          <w:color w:val="FF0000"/>
          <w:sz w:val="24"/>
        </w:rPr>
        <w:t>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Дагестан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творящего Синтеза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Метагалактической Жизни средой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262057 ИЦ,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Член РС Уполномоченное Лицо по Выборной деятельности,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Тезой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Кадровой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Эксклюзивность и неповторимость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Радостью Бытия 2) Стиль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Объективностью Научного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Певица отцом, освоение компьютера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пламенностью Синтеза частей 256 Огнями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Мудростью Совершенной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Полномочий Совершенств    Истинностью  Совершенной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профессионализацией 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262057 ИЦ, Дагестан, ИВАС Филиппа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</w:t>
      </w:r>
      <w:r w:rsidR="00232033">
        <w:rPr>
          <w:rFonts w:ascii="Times New Roman" w:hAnsi="Times New Roman" w:cs="Times New Roman"/>
          <w:color w:val="FF0000"/>
          <w:sz w:val="24"/>
        </w:rPr>
        <w:t xml:space="preserve">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Учительства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ИВ МАН ИВО явлением ИВ Учителя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262057 ИЦ,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Философской просветительской автономной некоммерческой организации Метагалактический Центр «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Мехтиева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Метагалактической Цивилизацией ИВО естества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Организации Метагалактического Центра Цивилизации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генезисом сути Совершенства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теургия счастья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ИВЦ 262057 ИЦ,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</w:t>
      </w:r>
      <w:r w:rsidR="00232033">
        <w:rPr>
          <w:rFonts w:ascii="Times New Roman" w:hAnsi="Times New Roman" w:cs="Times New Roman"/>
          <w:color w:val="FF0000"/>
          <w:sz w:val="24"/>
        </w:rPr>
        <w:t>ва РО в Республики Дагестан МГК</w:t>
      </w:r>
      <w:r>
        <w:rPr>
          <w:rFonts w:ascii="Times New Roman" w:hAnsi="Times New Roman" w:cs="Times New Roman"/>
          <w:color w:val="FF0000"/>
          <w:sz w:val="24"/>
        </w:rPr>
        <w:t>, Член РС по работе с Думой, Разработка программы адаптивного Синтеза развития Человека (для школы)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Творящего Синтеза  Частей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Иерархическое Взаимодействие Ипостасей ИВДИВО 16297 ВЦ Вышколенным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концентрации  Метрического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Творения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 Ипостаси Любви  ИВО в Синтезе Частей ИВО Практиками Жизни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262057 ИЦ,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 w:rsidR="00C31CD4">
        <w:rPr>
          <w:rFonts w:ascii="Times New Roman" w:hAnsi="Times New Roman" w:cs="Times New Roman"/>
          <w:color w:val="FF0000"/>
          <w:sz w:val="24"/>
        </w:rPr>
        <w:t>, Стража ИВДИВО, Дагестан</w:t>
      </w:r>
      <w:r>
        <w:rPr>
          <w:rFonts w:ascii="Times New Roman" w:hAnsi="Times New Roman" w:cs="Times New Roman"/>
          <w:color w:val="FF0000"/>
          <w:sz w:val="24"/>
        </w:rPr>
        <w:t>, Куратор сферы музыкальной культуры ИВДИВО</w:t>
      </w:r>
      <w:r w:rsidR="00C31CD4">
        <w:rPr>
          <w:rFonts w:ascii="Times New Roman" w:hAnsi="Times New Roman" w:cs="Times New Roman"/>
          <w:color w:val="FF0000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CD4">
        <w:rPr>
          <w:rFonts w:ascii="Times New Roman" w:hAnsi="Times New Roman" w:cs="Times New Roman"/>
          <w:color w:val="FF0000"/>
          <w:sz w:val="24"/>
        </w:rPr>
        <w:t>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ВШС ИВО совершенством мудрости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образованностью частей генезисом практик/тренингов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Высокого Творения ИВО Мастерством Синтеза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795C">
        <w:rPr>
          <w:rFonts w:ascii="Times New Roman" w:hAnsi="Times New Roman" w:cs="Times New Roman"/>
          <w:color w:val="FF0000"/>
          <w:sz w:val="24"/>
        </w:rPr>
        <w:t xml:space="preserve"> Ведение библиотеки ИВДИВО</w:t>
      </w:r>
      <w:r>
        <w:rPr>
          <w:rFonts w:ascii="Times New Roman" w:hAnsi="Times New Roman" w:cs="Times New Roman"/>
          <w:color w:val="FF0000"/>
          <w:sz w:val="24"/>
        </w:rPr>
        <w:t>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Служащий–Человек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Созиданием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Основы Совершенства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реализаций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ИВЦ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</w:t>
      </w:r>
      <w:r w:rsidR="00232033">
        <w:rPr>
          <w:rFonts w:ascii="Times New Roman" w:hAnsi="Times New Roman" w:cs="Times New Roman"/>
          <w:color w:val="FF0000"/>
          <w:sz w:val="24"/>
        </w:rPr>
        <w:t>ублике Дагестан МГК</w:t>
      </w:r>
      <w:r>
        <w:rPr>
          <w:rFonts w:ascii="Times New Roman" w:hAnsi="Times New Roman" w:cs="Times New Roman"/>
          <w:color w:val="FF0000"/>
          <w:sz w:val="24"/>
        </w:rPr>
        <w:t>, Член РС Секретарь РО, Директор АНО  Метагалактический Центр «Путь Человека Новой Эпохи», Кизляр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Цельности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Истинности Полномочий  Человеком Стандартно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динамичности компетентной применимости концентрации Синтеза Мерой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Человека Мудростью Отцовской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262057 ИЦ,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308E4"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t>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Человека Планеты Земля ИВО Глубиной Явления ИВАС Саввы Святы Индивидуальным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ИВАС Себастьяна Виктории,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Методов Развития Части Человека Воскрешения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Устремлена на стяжание Программы Омега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262057 ИЦ,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</w:t>
      </w:r>
      <w:r w:rsidR="00232033">
        <w:rPr>
          <w:rFonts w:ascii="Times New Roman" w:hAnsi="Times New Roman" w:cs="Times New Roman"/>
          <w:color w:val="FF0000"/>
          <w:sz w:val="24"/>
        </w:rPr>
        <w:t>лен 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Член РС Рев</w:t>
      </w:r>
      <w:r w:rsidR="000308E4">
        <w:rPr>
          <w:rFonts w:ascii="Times New Roman" w:hAnsi="Times New Roman" w:cs="Times New Roman"/>
          <w:color w:val="FF0000"/>
          <w:sz w:val="24"/>
        </w:rPr>
        <w:t>изор РО, Стража ИВДИВО</w:t>
      </w:r>
      <w:r>
        <w:rPr>
          <w:rFonts w:ascii="Times New Roman" w:hAnsi="Times New Roman" w:cs="Times New Roman"/>
          <w:color w:val="FF0000"/>
          <w:sz w:val="24"/>
        </w:rPr>
        <w:t>, Дагестан,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 ИВО  Мастерством Теургии 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Генезиса Сути ИВО Совершенством Мудрости  Человека -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Теургией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ИВЦ 262057 ИЦ,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Успенская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Мера Созидания Экономической Жизни Ипостасным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Явления Стандартов ИВО  Пламенностью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Полномочиями Служащего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ИВЦ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Член Регионального Совета по работе с Общественной Палатой, Аудиозапись 17-32 СИ 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 ВЦ МАИ явлением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глубиной Сути Служения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Частей ИВО Синтезом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 Стандартами Синтеза ИВО 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262057 ИЦ,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 xml:space="preserve">, Офисный секретарь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Частей ВЦ многомерной образованностью 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Виртуозностью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Вильгельма Екатерины ведение Синтеза и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16306 ИВЦ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Учения Синтеза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Воля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Мерой Мощи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79DB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16305 ИВЦ 262057 ИЦ,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>, Член РС по общественным связям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пламенностью Синтеза Частей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Служения синтезом Мудрости Веры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Частей, Систем, Аппаратов, Частностей, синтезом Генезис –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Целенаправленный Рост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262057 ИЦ,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 w:rsidR="0047345B">
        <w:rPr>
          <w:rFonts w:ascii="Times New Roman" w:hAnsi="Times New Roman" w:cs="Times New Roman"/>
          <w:color w:val="FF0000"/>
          <w:sz w:val="24"/>
        </w:rPr>
        <w:t>, Стража ИВДИВО</w:t>
      </w:r>
      <w:r>
        <w:rPr>
          <w:rFonts w:ascii="Times New Roman" w:hAnsi="Times New Roman" w:cs="Times New Roman"/>
          <w:color w:val="FF0000"/>
          <w:sz w:val="24"/>
        </w:rPr>
        <w:t>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Синтезом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ИВДИВО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Дома условиями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ИВДИВО компетентностью иерархического взаимодействия с ИВО и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262057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Центр развития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",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Нелинейным Синтезом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осемью Видами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Иерархическим Строительством Столпа Столпов Линией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ИВЦ 262057 ИЦ, 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Любви Изначальных Владык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Серафима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Реализацией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262057 ИЦ, 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Взглядом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ИВЦ 262057 ИЦ, 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Красотой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ИВЦ 262057 ИЦ, 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65551"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t>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Магомед-Апаниевна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мастерства Частей Человека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Служащего-Человека Созиданием Формы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ИВ Служащий ИВО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Человека-Служащего Совершенным Внутренним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ИВЦ 262057 ИЦ, 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t xml:space="preserve">, Член РС по работе с партиями,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Джамалутдинова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Ипостаси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Синтеза Частей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 Служащего Синтезом Знания и Веры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и Служения Мастерством Синтеза Творения 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ИВЦ 262057 ИЦ, 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Общение и взаимодействие с молодёжью Дагестана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Мощное Молодёжное Движение Стандартами ИВО Человека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Могуществом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Частей Человека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Частей мудростью ИВ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ИВЦ 262057 ИЦ, 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Метагалактики Фа Изначально Вышестоящего Отца Мастерством Синтеза Систем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Изначально Вышестоящего Отца Глубиной Явления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Систем Частей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Владыки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Философией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ИВЦ 262057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</w:t>
      </w:r>
      <w:r w:rsidR="00232033">
        <w:rPr>
          <w:rFonts w:ascii="Times New Roman" w:hAnsi="Times New Roman" w:cs="Times New Roman"/>
          <w:color w:val="FF0000"/>
          <w:sz w:val="24"/>
        </w:rPr>
        <w:t>ен РО в Республике Дагестан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 Магомедович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Перспективного развития Метагалактической России, Новой Идеологией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Правильной Организацией развёртки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Огня ИВО по ИВДИВО Дагестан,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Гражданина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102B83" w:rsidRPr="004545CF" w:rsidSect="004545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5CF"/>
    <w:rsid w:val="000308E4"/>
    <w:rsid w:val="00067601"/>
    <w:rsid w:val="00070A29"/>
    <w:rsid w:val="00232033"/>
    <w:rsid w:val="002B795C"/>
    <w:rsid w:val="003E15EA"/>
    <w:rsid w:val="004545CF"/>
    <w:rsid w:val="0047345B"/>
    <w:rsid w:val="00565551"/>
    <w:rsid w:val="0063547D"/>
    <w:rsid w:val="00790B76"/>
    <w:rsid w:val="00B753AF"/>
    <w:rsid w:val="00B879DB"/>
    <w:rsid w:val="00C31CD4"/>
    <w:rsid w:val="00C87D6E"/>
    <w:rsid w:val="00C91D06"/>
    <w:rsid w:val="00D215C5"/>
    <w:rsid w:val="00D75786"/>
    <w:rsid w:val="00E9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2337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9</cp:revision>
  <dcterms:created xsi:type="dcterms:W3CDTF">2019-09-17T14:19:00Z</dcterms:created>
  <dcterms:modified xsi:type="dcterms:W3CDTF">2019-09-20T18:32:00Z</dcterms:modified>
</cp:coreProperties>
</file>